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FB4BAC" w:rsidP="00AC045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4BAC" w:rsidRDefault="00FB4BAC" w:rsidP="00AC045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AC045B" w:rsidRDefault="00AC045B" w:rsidP="00AC045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5B" w:rsidRDefault="004042A9" w:rsidP="00AC0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10D6F">
        <w:rPr>
          <w:rFonts w:ascii="Times New Roman" w:hAnsi="Times New Roman" w:cs="Times New Roman"/>
          <w:sz w:val="24"/>
          <w:szCs w:val="24"/>
        </w:rPr>
        <w:t>Администрации города Реутов от 23</w:t>
      </w:r>
      <w:r w:rsidR="00FB4BAC">
        <w:rPr>
          <w:rFonts w:ascii="Times New Roman" w:hAnsi="Times New Roman" w:cs="Times New Roman"/>
          <w:sz w:val="24"/>
          <w:szCs w:val="24"/>
        </w:rPr>
        <w:t>.</w:t>
      </w:r>
      <w:r w:rsidR="00D10D6F">
        <w:rPr>
          <w:rFonts w:ascii="Times New Roman" w:hAnsi="Times New Roman" w:cs="Times New Roman"/>
          <w:sz w:val="24"/>
          <w:szCs w:val="24"/>
        </w:rPr>
        <w:t>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10D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D10D6F">
        <w:rPr>
          <w:rFonts w:ascii="Times New Roman" w:hAnsi="Times New Roman" w:cs="Times New Roman"/>
          <w:sz w:val="24"/>
          <w:szCs w:val="24"/>
        </w:rPr>
        <w:t>7-ПА</w:t>
      </w:r>
      <w:r w:rsidR="00FB4B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10D6F">
        <w:rPr>
          <w:rFonts w:ascii="Times New Roman" w:hAnsi="Times New Roman" w:cs="Times New Roman"/>
          <w:sz w:val="24"/>
          <w:szCs w:val="24"/>
        </w:rPr>
        <w:t>установки средств размещения информации при благоустройства территории, в том числе с изменением внешнего вида фасадов зданий (включая жилые дома) и сооружений в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BAC">
        <w:rPr>
          <w:rFonts w:ascii="Times New Roman" w:hAnsi="Times New Roman" w:cs="Times New Roman"/>
          <w:sz w:val="24"/>
          <w:szCs w:val="24"/>
        </w:rPr>
        <w:t>Реутов Московской области</w:t>
      </w:r>
      <w:r w:rsidR="00D10D6F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FB4BAC">
        <w:rPr>
          <w:rFonts w:ascii="Times New Roman" w:hAnsi="Times New Roman" w:cs="Times New Roman"/>
          <w:sz w:val="24"/>
          <w:szCs w:val="24"/>
        </w:rPr>
        <w:t>»</w:t>
      </w:r>
      <w:r w:rsidR="00AC045B">
        <w:rPr>
          <w:rFonts w:ascii="Times New Roman" w:hAnsi="Times New Roman" w:cs="Times New Roman"/>
          <w:sz w:val="24"/>
          <w:szCs w:val="24"/>
        </w:rPr>
        <w:t>.</w:t>
      </w:r>
    </w:p>
    <w:p w:rsidR="00FB4BAC" w:rsidRDefault="00FB4BAC" w:rsidP="00AC0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AC045B" w:rsidRDefault="00FB4BAC" w:rsidP="00AC045B">
      <w:pPr>
        <w:spacing w:after="0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D10D6F" w:rsidRDefault="00D10D6F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D6F">
        <w:rPr>
          <w:rFonts w:ascii="Times New Roman" w:hAnsi="Times New Roman" w:cs="Times New Roman"/>
          <w:sz w:val="24"/>
          <w:szCs w:val="24"/>
        </w:rPr>
        <w:t>Постановлени</w:t>
      </w:r>
      <w:r w:rsidR="00AC045B">
        <w:rPr>
          <w:rFonts w:ascii="Times New Roman" w:hAnsi="Times New Roman" w:cs="Times New Roman"/>
          <w:sz w:val="24"/>
          <w:szCs w:val="24"/>
        </w:rPr>
        <w:t>е</w:t>
      </w:r>
      <w:r w:rsidRPr="00D10D6F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 от 23.12.2016 № 287-ПА «Об утверждении Порядка установки средств размещения информации при благоустройства территории, в том числе с изменением внешнего вида фасадов зданий (включая жилые дома) и сооружений в городском округе Реутов Московской области в новой редакции»</w:t>
      </w:r>
      <w:r w:rsidR="00AC045B">
        <w:rPr>
          <w:rFonts w:ascii="Times New Roman" w:hAnsi="Times New Roman" w:cs="Times New Roman"/>
          <w:sz w:val="24"/>
          <w:szCs w:val="24"/>
        </w:rPr>
        <w:t>.</w:t>
      </w:r>
    </w:p>
    <w:p w:rsidR="00AC045B" w:rsidRDefault="00FB4BAC" w:rsidP="00AC04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BAC" w:rsidRDefault="004042A9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2A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10D6F">
        <w:rPr>
          <w:rFonts w:ascii="Times New Roman" w:hAnsi="Times New Roman" w:cs="Times New Roman"/>
          <w:sz w:val="24"/>
          <w:szCs w:val="24"/>
        </w:rPr>
        <w:t>по работе со СМИ и рекламе</w:t>
      </w:r>
      <w:r w:rsidR="00AC045B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99C" w:rsidRDefault="00AC045B" w:rsidP="00AC0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7299C">
        <w:rPr>
          <w:rFonts w:ascii="Times New Roman" w:hAnsi="Times New Roman" w:cs="Times New Roman"/>
          <w:b/>
          <w:sz w:val="24"/>
          <w:szCs w:val="24"/>
        </w:rPr>
        <w:t>роки проведения публичных консультаций: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D6F">
        <w:rPr>
          <w:rFonts w:ascii="Times New Roman" w:hAnsi="Times New Roman" w:cs="Times New Roman"/>
          <w:sz w:val="24"/>
          <w:szCs w:val="24"/>
        </w:rPr>
        <w:t>с 13</w:t>
      </w:r>
      <w:r w:rsidR="00D7299C">
        <w:rPr>
          <w:rFonts w:ascii="Times New Roman" w:hAnsi="Times New Roman" w:cs="Times New Roman"/>
          <w:sz w:val="24"/>
          <w:szCs w:val="24"/>
        </w:rPr>
        <w:t>.</w:t>
      </w:r>
      <w:r w:rsidR="004042A9">
        <w:rPr>
          <w:rFonts w:ascii="Times New Roman" w:hAnsi="Times New Roman" w:cs="Times New Roman"/>
          <w:sz w:val="24"/>
          <w:szCs w:val="24"/>
        </w:rPr>
        <w:t>1</w:t>
      </w:r>
      <w:r w:rsidR="00D10D6F">
        <w:rPr>
          <w:rFonts w:ascii="Times New Roman" w:hAnsi="Times New Roman" w:cs="Times New Roman"/>
          <w:sz w:val="24"/>
          <w:szCs w:val="24"/>
        </w:rPr>
        <w:t>1</w:t>
      </w:r>
      <w:r w:rsidR="004042A9">
        <w:rPr>
          <w:rFonts w:ascii="Times New Roman" w:hAnsi="Times New Roman" w:cs="Times New Roman"/>
          <w:sz w:val="24"/>
          <w:szCs w:val="24"/>
        </w:rPr>
        <w:t>.</w:t>
      </w:r>
      <w:r w:rsidR="00D7299C">
        <w:rPr>
          <w:rFonts w:ascii="Times New Roman" w:hAnsi="Times New Roman" w:cs="Times New Roman"/>
          <w:sz w:val="24"/>
          <w:szCs w:val="24"/>
        </w:rPr>
        <w:t>201</w:t>
      </w:r>
      <w:r w:rsidR="004042A9">
        <w:rPr>
          <w:rFonts w:ascii="Times New Roman" w:hAnsi="Times New Roman" w:cs="Times New Roman"/>
          <w:sz w:val="24"/>
          <w:szCs w:val="24"/>
        </w:rPr>
        <w:t>7</w:t>
      </w:r>
      <w:r w:rsidR="00D10D6F">
        <w:rPr>
          <w:rFonts w:ascii="Times New Roman" w:hAnsi="Times New Roman" w:cs="Times New Roman"/>
          <w:sz w:val="24"/>
          <w:szCs w:val="24"/>
        </w:rPr>
        <w:t xml:space="preserve"> по 28</w:t>
      </w:r>
      <w:r w:rsidR="00D7299C">
        <w:rPr>
          <w:rFonts w:ascii="Times New Roman" w:hAnsi="Times New Roman" w:cs="Times New Roman"/>
          <w:sz w:val="24"/>
          <w:szCs w:val="24"/>
        </w:rPr>
        <w:t>.</w:t>
      </w:r>
      <w:r w:rsidR="004042A9">
        <w:rPr>
          <w:rFonts w:ascii="Times New Roman" w:hAnsi="Times New Roman" w:cs="Times New Roman"/>
          <w:sz w:val="24"/>
          <w:szCs w:val="24"/>
        </w:rPr>
        <w:t>1</w:t>
      </w:r>
      <w:r w:rsidR="00D10D6F">
        <w:rPr>
          <w:rFonts w:ascii="Times New Roman" w:hAnsi="Times New Roman" w:cs="Times New Roman"/>
          <w:sz w:val="24"/>
          <w:szCs w:val="24"/>
        </w:rPr>
        <w:t>1</w:t>
      </w:r>
      <w:r w:rsidR="00D7299C">
        <w:rPr>
          <w:rFonts w:ascii="Times New Roman" w:hAnsi="Times New Roman" w:cs="Times New Roman"/>
          <w:sz w:val="24"/>
          <w:szCs w:val="24"/>
        </w:rPr>
        <w:t>.201</w:t>
      </w:r>
      <w:r w:rsidR="004042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45B" w:rsidRDefault="00D7299C" w:rsidP="00AC04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</w:p>
    <w:p w:rsidR="00D7299C" w:rsidRDefault="00D7299C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</w:p>
    <w:p w:rsidR="00AC045B" w:rsidRDefault="00D7299C" w:rsidP="00AC04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D7299C" w:rsidRDefault="00D7299C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6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AC045B" w:rsidRDefault="004847D5" w:rsidP="00AC04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AC045B" w:rsidRDefault="00AC045B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10D6F" w:rsidRPr="00D10D6F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23.12.2016 № 287-ПА «Об утверждении Порядка установки средств размещения информации при благоустройства территории, в том числе с изменением внешнего вида фасадов зданий (включая жилые дома) и сооружений в городском округе Реутов Московской области в новой редакции»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AC045B" w:rsidP="00AC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47D5">
        <w:rPr>
          <w:rFonts w:ascii="Times New Roman" w:hAnsi="Times New Roman" w:cs="Times New Roman"/>
          <w:sz w:val="24"/>
          <w:szCs w:val="24"/>
        </w:rPr>
        <w:t>Опросной лист</w:t>
      </w:r>
    </w:p>
    <w:p w:rsidR="004847D5" w:rsidRDefault="004847D5" w:rsidP="00AC045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AC045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260C74"/>
    <w:rsid w:val="0028251A"/>
    <w:rsid w:val="00375B11"/>
    <w:rsid w:val="004042A9"/>
    <w:rsid w:val="004847D5"/>
    <w:rsid w:val="00676C39"/>
    <w:rsid w:val="009B19F4"/>
    <w:rsid w:val="00AC045B"/>
    <w:rsid w:val="00D10D6F"/>
    <w:rsid w:val="00D7299C"/>
    <w:rsid w:val="00F026E6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2018-11-21T07:14:00Z</cp:lastPrinted>
  <dcterms:created xsi:type="dcterms:W3CDTF">2018-11-22T12:38:00Z</dcterms:created>
  <dcterms:modified xsi:type="dcterms:W3CDTF">2018-11-22T12:38:00Z</dcterms:modified>
</cp:coreProperties>
</file>